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3C5CD528" w:rsidR="00A3073F" w:rsidRPr="007F3343" w:rsidRDefault="004B620F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485F3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Sociales/Unidad de Prestaciones Sociales/Coordinación de Bienestar Social/Coordinación Técnica de Cultura Física y Deporte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EE390CB" w:rsidR="00A3073F" w:rsidRPr="00A3073F" w:rsidRDefault="004B620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</w:t>
            </w:r>
            <w:r w:rsidRPr="00485F3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Cultura Física y Deporte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2FA5BCC" w:rsidR="00A3073F" w:rsidRPr="002D09EF" w:rsidRDefault="004B620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485F3E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 xml:space="preserve">Lic. </w:t>
            </w:r>
            <w:r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 xml:space="preserve">Héctor </w:t>
            </w:r>
            <w:r w:rsidRPr="00485F3E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García</w:t>
            </w:r>
            <w:r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 xml:space="preserve"> Antonio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2DFEDAD9" w:rsidR="00A3073F" w:rsidRPr="002D09EF" w:rsidRDefault="004B620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485F3E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 xml:space="preserve">Titular de la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</w:t>
            </w:r>
            <w:r w:rsidRPr="00485F3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Cultura Física y Deporte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65DA6ACF" w:rsidR="00A3073F" w:rsidRPr="002D09EF" w:rsidRDefault="004B620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485F3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Calzada Ing. Manuel Villalongin N° 117, 2º piso ala oriente</w:t>
            </w:r>
          </w:p>
        </w:tc>
      </w:tr>
      <w:tr w:rsidR="00A3073F" w:rsidRPr="009A4573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07ADCC6E" w:rsidR="00A3073F" w:rsidRPr="002D09EF" w:rsidRDefault="004B620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4544A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555629-0200   Ext.  </w:t>
            </w:r>
            <w:r w:rsidRPr="004544A0">
              <w:rPr>
                <w:rFonts w:ascii="Montserrat Medium" w:eastAsia="Times New Roman" w:hAnsi="Montserrat Medium" w:cs="Open Sans"/>
                <w:sz w:val="16"/>
                <w:szCs w:val="15"/>
                <w:lang w:val="en-US"/>
              </w:rPr>
              <w:t>13218 hector.garciaa@imss.gob.mx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1CB13033" w:rsidR="00CA692E" w:rsidRPr="008D7CA5" w:rsidRDefault="00F9071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De 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F6BA9E6" w:rsidR="00CA692E" w:rsidRPr="008D7CA5" w:rsidRDefault="00F9071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Área </w:t>
            </w:r>
            <w:r w:rsidRPr="00485F3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Administrativa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 la  Coordinación Técnica de Cultura Física y Deporte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25EA4A2C" w:rsidR="00CA692E" w:rsidRPr="008D7CA5" w:rsidRDefault="00F90712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5S. Prestaciones Sociales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25351D0A" w:rsidR="00D52008" w:rsidRPr="00C8380F" w:rsidRDefault="00F90712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ExtraLight" w:hAnsi="Montserrat ExtraLight" w:cs="Arial"/>
                <w:sz w:val="18"/>
                <w:szCs w:val="18"/>
              </w:rPr>
              <w:t>0</w:t>
            </w:r>
            <w:r w:rsidRPr="00B70256">
              <w:rPr>
                <w:rFonts w:ascii="Montserrat ExtraLight" w:hAnsi="Montserrat ExtraLight" w:cs="Arial"/>
                <w:sz w:val="18"/>
                <w:szCs w:val="18"/>
              </w:rPr>
              <w:t>5S.</w:t>
            </w:r>
            <w:r>
              <w:rPr>
                <w:rFonts w:ascii="Montserrat ExtraLight" w:hAnsi="Montserrat ExtraLight" w:cs="Arial"/>
                <w:sz w:val="18"/>
                <w:szCs w:val="18"/>
              </w:rPr>
              <w:t>00</w:t>
            </w:r>
            <w:r w:rsidRPr="00B70256">
              <w:rPr>
                <w:rFonts w:ascii="Montserrat ExtraLight" w:hAnsi="Montserrat ExtraLight" w:cs="Arial"/>
                <w:sz w:val="18"/>
                <w:szCs w:val="18"/>
              </w:rPr>
              <w:t>4 Cultura Física y Deporte</w:t>
            </w:r>
          </w:p>
        </w:tc>
        <w:tc>
          <w:tcPr>
            <w:tcW w:w="1519" w:type="pct"/>
            <w:vAlign w:val="center"/>
          </w:tcPr>
          <w:p w14:paraId="420D570C" w14:textId="4CA0AA73" w:rsidR="00D52008" w:rsidRPr="00C8380F" w:rsidRDefault="00F90712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>Comprende información del desarrollo de programas y actividades de cultura física y deporte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35B31344" w:rsidR="00D52008" w:rsidRPr="00FF089E" w:rsidRDefault="009A4573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1 </w:t>
            </w:r>
            <w:r w:rsidR="001A27DB" w:rsidRPr="009A4573">
              <w:rPr>
                <w:rFonts w:ascii="Montserrat Medium" w:hAnsi="Montserrat Medium"/>
                <w:color w:val="000000"/>
                <w:sz w:val="14"/>
                <w:szCs w:val="14"/>
              </w:rPr>
              <w:t>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xpediente</w:t>
            </w:r>
          </w:p>
        </w:tc>
        <w:tc>
          <w:tcPr>
            <w:tcW w:w="1164" w:type="pct"/>
            <w:vAlign w:val="center"/>
          </w:tcPr>
          <w:p w14:paraId="499BB8BA" w14:textId="2CE202F6" w:rsidR="00D52008" w:rsidRPr="00C8380F" w:rsidRDefault="00F90712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2°piso ala oriente en la División de Cultura Física y Deporte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7E2BD7A" w14:textId="77777777" w:rsidR="00F90712" w:rsidRDefault="00F9071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408BB129" w14:textId="77777777" w:rsidR="00F90712" w:rsidRDefault="00F9071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bookmarkStart w:id="0" w:name="_GoBack"/>
      <w:bookmarkEnd w:id="0"/>
    </w:p>
    <w:p w14:paraId="4A184271" w14:textId="77777777" w:rsidR="00F90712" w:rsidRDefault="00F9071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71A23375" w14:textId="77777777" w:rsidR="00F90712" w:rsidRDefault="00F90712" w:rsidP="00623117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485F3E">
              <w:rPr>
                <w:rFonts w:ascii="Montserrat Medium" w:hAnsi="Montserrat Medium"/>
                <w:b/>
                <w:bCs/>
                <w:sz w:val="14"/>
                <w:szCs w:val="14"/>
              </w:rPr>
              <w:t>Elaboró</w:t>
            </w: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 xml:space="preserve"> (</w:t>
            </w:r>
            <w:r w:rsidRPr="00816B61">
              <w:rPr>
                <w:rFonts w:ascii="Montserrat Medium" w:hAnsi="Montserrat Medium"/>
                <w:b/>
                <w:bCs/>
                <w:sz w:val="14"/>
                <w:szCs w:val="14"/>
              </w:rPr>
              <w:t>Marisa Rossana Paredes Ramirez</w:t>
            </w: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>)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</w:p>
          <w:p w14:paraId="081690BF" w14:textId="769D00DE" w:rsidR="00623117" w:rsidRPr="00D47DA7" w:rsidRDefault="00F90712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>Analista Supervisor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2989699" w14:textId="77777777" w:rsidR="00F90712" w:rsidRDefault="00F90712" w:rsidP="00623117">
            <w:pPr>
              <w:jc w:val="center"/>
              <w:rPr>
                <w:rFonts w:ascii="Montserrat Medium" w:eastAsia="Times New Roman" w:hAnsi="Montserrat Medium" w:cs="Open Sans"/>
                <w:b/>
                <w:bCs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sz w:val="14"/>
                <w:szCs w:val="14"/>
                <w:lang w:val="es-MX"/>
              </w:rPr>
              <w:t>Lic. Héctor García Antonio</w:t>
            </w:r>
          </w:p>
          <w:p w14:paraId="2D0B8AF7" w14:textId="42D64E6A" w:rsidR="00623117" w:rsidRPr="00D47DA7" w:rsidRDefault="00F90712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 xml:space="preserve"> Titular de la Coordinación Técnica de Cultura Física y Deporte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A2111" w14:textId="77777777" w:rsidR="00800D22" w:rsidRDefault="00800D22" w:rsidP="00984A99">
      <w:r>
        <w:separator/>
      </w:r>
    </w:p>
  </w:endnote>
  <w:endnote w:type="continuationSeparator" w:id="0">
    <w:p w14:paraId="25DCE5F6" w14:textId="77777777" w:rsidR="00800D22" w:rsidRDefault="00800D22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ontserrat ExtraLight">
    <w:panose1 w:val="000003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800D22" w:rsidRPr="00800D22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03204" w14:textId="77777777" w:rsidR="00800D22" w:rsidRDefault="00800D22" w:rsidP="00984A99">
      <w:r>
        <w:separator/>
      </w:r>
    </w:p>
  </w:footnote>
  <w:footnote w:type="continuationSeparator" w:id="0">
    <w:p w14:paraId="26E3828A" w14:textId="77777777" w:rsidR="00800D22" w:rsidRDefault="00800D22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20F"/>
    <w:rsid w:val="004B6D73"/>
    <w:rsid w:val="004C4DA4"/>
    <w:rsid w:val="004C72F7"/>
    <w:rsid w:val="004E2B53"/>
    <w:rsid w:val="004F0D75"/>
    <w:rsid w:val="004F14BF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0D22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8F6A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A4573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0712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F24B0-A4E9-46F2-B8E5-CFF68C647F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Marisa Rossana Paredes Ramirez</cp:lastModifiedBy>
  <cp:revision>28</cp:revision>
  <cp:lastPrinted>2026-04-17T17:08:00Z</cp:lastPrinted>
  <dcterms:created xsi:type="dcterms:W3CDTF">2026-04-14T00:34:00Z</dcterms:created>
  <dcterms:modified xsi:type="dcterms:W3CDTF">2026-04-17T17:53:00Z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